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Default="00CB76D3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9E151D" w:rsidRPr="00DD1EB8" w:rsidRDefault="009E151D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</w:p>
    <w:p w:rsidR="00CB76D3" w:rsidRPr="00DD1EB8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9D4DDE" w:rsidRPr="00DD1EB8" w:rsidRDefault="00145B4C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DD1EB8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DD1EB8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DD1EB8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3342A6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DD1EB8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2F2CD5" w:rsidRPr="00DD1EB8" w:rsidRDefault="002F2CD5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DD1EB8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DD1EB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D1EB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5D9F" w:rsidRDefault="001F5D9F" w:rsidP="002F2CD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530E0" w:rsidRPr="00953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обучению персонала</w:t>
      </w:r>
      <w:r w:rsidR="002F2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F2CD5" w:rsidRPr="002F2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F2CD5" w:rsidRPr="002F2CD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MS</w:t>
      </w:r>
      <w:r w:rsidR="002F2CD5" w:rsidRPr="002F2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F2CD5" w:rsidRPr="002F2CD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Excel</w:t>
      </w:r>
      <w:r w:rsidR="002F2CD5" w:rsidRPr="002F2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использования в производстве»</w:t>
      </w:r>
      <w:r w:rsidRPr="002F2CD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Техническим заданием (Приложение №1) </w:t>
      </w:r>
      <w:r w:rsidR="002F2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2CD5" w:rsidRPr="002F2CD5" w:rsidRDefault="002F2CD5" w:rsidP="002F2CD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F5D9F" w:rsidRDefault="001F5D9F" w:rsidP="009E151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9E15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2F2CD5" w:rsidRPr="00DD1EB8" w:rsidRDefault="002F2CD5" w:rsidP="009E151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D9F" w:rsidRDefault="001F5D9F" w:rsidP="00145B4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7A7D00" w:rsidRP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</w:t>
      </w:r>
      <w:r w:rsid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7A7D00" w:rsidRP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A7D00" w:rsidRP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обучению персонала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</w:t>
      </w:r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ваниям Заказчика, изложенным в П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№1 к </w:t>
      </w:r>
      <w:proofErr w:type="spellStart"/>
      <w:r w:rsidR="00DD641D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</w:t>
      </w:r>
      <w:proofErr w:type="spellEnd"/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2CD5" w:rsidRDefault="002F2CD5" w:rsidP="00145B4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0F87" w:rsidRDefault="00A20F87" w:rsidP="009E151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EB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 к МТР:</w:t>
      </w:r>
      <w:r w:rsidRPr="00DD1EB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A7D00" w:rsidRPr="007A7D00">
        <w:rPr>
          <w:rFonts w:ascii="Times New Roman" w:eastAsia="Times New Roman" w:hAnsi="Times New Roman" w:cs="Times New Roman"/>
          <w:bCs/>
          <w:sz w:val="24"/>
          <w:szCs w:val="24"/>
        </w:rPr>
        <w:t>оказание услуг по обучению персонала</w:t>
      </w:r>
      <w:r w:rsidRPr="00DD1E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5D37" w:rsidRPr="00DD1EB8">
        <w:rPr>
          <w:rFonts w:ascii="Times New Roman" w:eastAsia="Times New Roman" w:hAnsi="Times New Roman" w:cs="Times New Roman"/>
          <w:sz w:val="24"/>
          <w:szCs w:val="24"/>
        </w:rPr>
        <w:t>соответствуе</w:t>
      </w:r>
      <w:r w:rsidR="00665D37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D1E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5B4C" w:rsidRPr="00DD1EB8">
        <w:rPr>
          <w:rFonts w:ascii="Times New Roman" w:eastAsia="Times New Roman" w:hAnsi="Times New Roman" w:cs="Times New Roman"/>
          <w:sz w:val="24"/>
          <w:szCs w:val="24"/>
        </w:rPr>
        <w:t>указанным требованиям</w:t>
      </w:r>
      <w:r w:rsidRPr="00DD1EB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94CF7" w:rsidRPr="002F2CD5" w:rsidRDefault="00594CF7" w:rsidP="00594CF7">
      <w:pPr>
        <w:widowControl w:val="0"/>
        <w:suppressAutoHyphens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Arial Unicode MS" w:hAnsi="Times New Roman" w:cs="Mangal"/>
          <w:b/>
          <w:kern w:val="3"/>
          <w:lang w:eastAsia="zh-CN" w:bidi="hi-IN"/>
        </w:rPr>
      </w:pPr>
      <w:r w:rsidRPr="002F2CD5">
        <w:rPr>
          <w:rFonts w:ascii="Times New Roman" w:eastAsia="Arial Unicode MS" w:hAnsi="Times New Roman" w:cs="Mangal"/>
          <w:b/>
          <w:kern w:val="3"/>
          <w:lang w:eastAsia="zh-CN" w:bidi="hi-IN"/>
        </w:rPr>
        <w:t xml:space="preserve">Программа повышения квалификации </w:t>
      </w:r>
    </w:p>
    <w:p w:rsidR="00594CF7" w:rsidRPr="002F2CD5" w:rsidRDefault="00594CF7" w:rsidP="00594CF7">
      <w:pPr>
        <w:widowControl w:val="0"/>
        <w:suppressAutoHyphens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Arial Unicode MS" w:hAnsi="Times New Roman" w:cs="Mangal"/>
          <w:b/>
          <w:kern w:val="3"/>
          <w:lang w:eastAsia="zh-CN" w:bidi="hi-IN"/>
        </w:rPr>
      </w:pPr>
      <w:r w:rsidRPr="002F2CD5">
        <w:rPr>
          <w:rFonts w:ascii="Times New Roman" w:eastAsia="Arial Unicode MS" w:hAnsi="Times New Roman" w:cs="Mangal"/>
          <w:b/>
          <w:kern w:val="3"/>
          <w:lang w:eastAsia="zh-CN" w:bidi="hi-IN"/>
        </w:rPr>
        <w:t>«</w:t>
      </w:r>
      <w:r w:rsidRPr="002F2CD5">
        <w:rPr>
          <w:rFonts w:ascii="Times New Roman" w:eastAsia="Arial Unicode MS" w:hAnsi="Times New Roman" w:cs="Mangal"/>
          <w:b/>
          <w:kern w:val="3"/>
          <w:lang w:val="en-US" w:eastAsia="zh-CN" w:bidi="hi-IN"/>
        </w:rPr>
        <w:t>MS</w:t>
      </w:r>
      <w:r w:rsidRPr="002F2CD5">
        <w:rPr>
          <w:rFonts w:ascii="Times New Roman" w:eastAsia="Arial Unicode MS" w:hAnsi="Times New Roman" w:cs="Mangal"/>
          <w:b/>
          <w:kern w:val="3"/>
          <w:lang w:eastAsia="zh-CN" w:bidi="hi-IN"/>
        </w:rPr>
        <w:t xml:space="preserve"> </w:t>
      </w:r>
      <w:r w:rsidRPr="002F2CD5">
        <w:rPr>
          <w:rFonts w:ascii="Times New Roman" w:eastAsia="Arial Unicode MS" w:hAnsi="Times New Roman" w:cs="Mangal"/>
          <w:b/>
          <w:kern w:val="3"/>
          <w:lang w:val="en-US" w:eastAsia="zh-CN" w:bidi="hi-IN"/>
        </w:rPr>
        <w:t>Excel</w:t>
      </w:r>
      <w:r w:rsidRPr="002F2CD5">
        <w:rPr>
          <w:rFonts w:ascii="Times New Roman" w:eastAsia="Arial Unicode MS" w:hAnsi="Times New Roman" w:cs="Mangal"/>
          <w:b/>
          <w:kern w:val="3"/>
          <w:lang w:eastAsia="zh-CN" w:bidi="hi-IN"/>
        </w:rPr>
        <w:t xml:space="preserve"> для использования в производстве»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704"/>
        <w:gridCol w:w="9207"/>
      </w:tblGrid>
      <w:tr w:rsidR="00CB72C8" w:rsidRPr="006C4DA5" w:rsidTr="007F3AD8">
        <w:trPr>
          <w:cantSplit/>
          <w:trHeight w:val="276"/>
          <w:jc w:val="center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8" w:rsidRPr="006C4DA5" w:rsidRDefault="00CB72C8" w:rsidP="007F3AD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4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594CF7">
            <w:pPr>
              <w:tabs>
                <w:tab w:val="left" w:pos="851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Наименование разделов и тем</w:t>
            </w:r>
          </w:p>
        </w:tc>
      </w:tr>
      <w:tr w:rsidR="00CB72C8" w:rsidRPr="006C4DA5" w:rsidTr="007F3AD8">
        <w:trPr>
          <w:cantSplit/>
          <w:trHeight w:val="253"/>
          <w:jc w:val="center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B72C8" w:rsidRPr="006C4DA5" w:rsidTr="007F3AD8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8" w:rsidRPr="006C4DA5" w:rsidRDefault="00CB72C8" w:rsidP="002F2CD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Общие правила и синтаксис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1 Общие принципы работы в программе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2. Создание сложных бланков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3. Числовые форматы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4. Ввод формул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5. Простые функции (СУММ, СЧЁТ, МИН, МАКС, СРЗНАЧ)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6. Правила синтаксиса, особые символы (&amp;, #</w:t>
            </w:r>
            <w:proofErr w:type="gramStart"/>
            <w:r w:rsidRPr="006C4DA5">
              <w:rPr>
                <w:rFonts w:ascii="Times New Roman" w:eastAsia="Times New Roman" w:hAnsi="Times New Roman" w:cs="Times New Roman"/>
              </w:rPr>
              <w:t>, &gt;</w:t>
            </w:r>
            <w:proofErr w:type="gramEnd"/>
            <w:r w:rsidRPr="006C4DA5">
              <w:rPr>
                <w:rFonts w:ascii="Times New Roman" w:eastAsia="Times New Roman" w:hAnsi="Times New Roman" w:cs="Times New Roman"/>
              </w:rPr>
              <w:t>, &lt;, пробел)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7. Логические понятия (ЛОЖЬ, ИСТИНА)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8. Индикаторы ошибок</w:t>
            </w:r>
          </w:p>
        </w:tc>
      </w:tr>
      <w:tr w:rsidR="00CB72C8" w:rsidRPr="006C4DA5" w:rsidTr="007F3AD8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8" w:rsidRPr="006C4DA5" w:rsidRDefault="00CB72C8" w:rsidP="002F2CD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Фильтры, сортировки, итоги и условное форматирование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1. Понятие "массив"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2. Встроенное условное форматирование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3. Сортировки: простая и многоуровневая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 xml:space="preserve">4. </w:t>
            </w:r>
            <w:proofErr w:type="spellStart"/>
            <w:r w:rsidRPr="006C4DA5">
              <w:rPr>
                <w:rFonts w:ascii="Times New Roman" w:eastAsia="Times New Roman" w:hAnsi="Times New Roman" w:cs="Times New Roman"/>
              </w:rPr>
              <w:t>Автофильтры</w:t>
            </w:r>
            <w:proofErr w:type="spellEnd"/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5. Промежуточные итоги</w:t>
            </w:r>
          </w:p>
        </w:tc>
      </w:tr>
      <w:tr w:rsidR="00CB72C8" w:rsidRPr="006C4DA5" w:rsidTr="007F3AD8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8" w:rsidRPr="006C4DA5" w:rsidRDefault="00CB72C8" w:rsidP="002F2CD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Построение диаграмм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1. Виды и назначение диаграмм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2. Построение диаграмм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3. Настройка диаграммы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 xml:space="preserve">4. Диаграмма </w:t>
            </w:r>
            <w:proofErr w:type="spellStart"/>
            <w:r w:rsidRPr="006C4DA5">
              <w:rPr>
                <w:rFonts w:ascii="Times New Roman" w:eastAsia="Times New Roman" w:hAnsi="Times New Roman" w:cs="Times New Roman"/>
              </w:rPr>
              <w:t>Ганта</w:t>
            </w:r>
            <w:proofErr w:type="spellEnd"/>
          </w:p>
        </w:tc>
      </w:tr>
      <w:tr w:rsidR="00CB72C8" w:rsidRPr="006C4DA5" w:rsidTr="007F3AD8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8" w:rsidRPr="006C4DA5" w:rsidRDefault="00CB72C8" w:rsidP="002F2CD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Функции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1. Ввод функций, вложенные функции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2. Условные функции: СУММЕСЛИ, СЧЁТЕСЛИ, СРЗНАЧЕСЛИ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3. Логические функции: И, ИЛИ, ЕСЛИ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4. Работа с датами: СЕГОДНЯ, ТДАТА, ГОД, МЕСЯЦ, ДЕНЬ, ДЕНЬНЕД, ДОЛЯГОДА, РАБДЕНЬ, ЧИСТРАБДНИ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5. ВПР, ГПР, ПРОСМОТР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Дополнительно при наличии времени рассматриваются: ЕСЛИОШИБКА, СЦЕПИТЬ, ДЛСТР, ЕСЛИПУСТО и другие по запросу слушателей.</w:t>
            </w:r>
          </w:p>
        </w:tc>
      </w:tr>
      <w:tr w:rsidR="00CB72C8" w:rsidRPr="006C4DA5" w:rsidTr="007F3AD8">
        <w:trPr>
          <w:jc w:val="center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C8" w:rsidRPr="006C4DA5" w:rsidRDefault="00CB72C8" w:rsidP="002F2CD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Сводные таблицы, консолидация и макросы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1. Создание сводной таблицы из массива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2. Построение сводной диаграммы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3. Консолидация внутри одной книги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lastRenderedPageBreak/>
              <w:t>4. Консолидация из разных книг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5. Запись простых макросов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Дополнительные материалы, разбор примеров слушателей, выполнение итоговой работы</w:t>
            </w:r>
          </w:p>
        </w:tc>
      </w:tr>
      <w:tr w:rsidR="00CB72C8" w:rsidRPr="006C4DA5" w:rsidTr="00B97BF7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lastRenderedPageBreak/>
              <w:t>Итоговая аттестация</w:t>
            </w:r>
          </w:p>
        </w:tc>
      </w:tr>
    </w:tbl>
    <w:p w:rsidR="00594CF7" w:rsidRDefault="00594CF7" w:rsidP="00494749">
      <w:pPr>
        <w:tabs>
          <w:tab w:val="left" w:pos="0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546"/>
        <w:gridCol w:w="839"/>
        <w:gridCol w:w="839"/>
        <w:gridCol w:w="1248"/>
        <w:gridCol w:w="1604"/>
      </w:tblGrid>
      <w:tr w:rsidR="00516E55" w:rsidRPr="006C4DA5" w:rsidTr="006C4DA5">
        <w:trPr>
          <w:jc w:val="center"/>
        </w:trPr>
        <w:tc>
          <w:tcPr>
            <w:tcW w:w="360" w:type="pct"/>
            <w:vAlign w:val="center"/>
          </w:tcPr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6C4DA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6C4DA5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324" w:type="pct"/>
            <w:vAlign w:val="center"/>
            <w:hideMark/>
          </w:tcPr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Наименование программы обучения</w:t>
            </w:r>
          </w:p>
        </w:tc>
        <w:tc>
          <w:tcPr>
            <w:tcW w:w="429" w:type="pct"/>
            <w:vAlign w:val="center"/>
          </w:tcPr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 xml:space="preserve">Ед. изм. </w:t>
            </w:r>
          </w:p>
        </w:tc>
        <w:tc>
          <w:tcPr>
            <w:tcW w:w="429" w:type="pct"/>
            <w:vAlign w:val="center"/>
          </w:tcPr>
          <w:p w:rsidR="00516E55" w:rsidRPr="006C4DA5" w:rsidRDefault="00516E55" w:rsidP="007F30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638" w:type="pct"/>
          </w:tcPr>
          <w:p w:rsidR="006C4DA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 xml:space="preserve">Цена за ед., руб. </w:t>
            </w:r>
          </w:p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6C4DA5">
              <w:rPr>
                <w:rFonts w:ascii="Times New Roman" w:hAnsi="Times New Roman" w:cs="Times New Roman"/>
                <w:b/>
                <w:bCs/>
              </w:rPr>
              <w:t>с</w:t>
            </w:r>
            <w:proofErr w:type="gramEnd"/>
            <w:r w:rsidRPr="006C4DA5">
              <w:rPr>
                <w:rFonts w:ascii="Times New Roman" w:hAnsi="Times New Roman" w:cs="Times New Roman"/>
                <w:b/>
                <w:bCs/>
              </w:rPr>
              <w:t xml:space="preserve"> НДС</w:t>
            </w:r>
            <w:r w:rsidRPr="006C4DA5">
              <w:rPr>
                <w:rFonts w:ascii="Times New Roman" w:hAnsi="Times New Roman" w:cs="Times New Roman"/>
                <w:b/>
                <w:bCs/>
                <w:highlight w:val="yellow"/>
              </w:rPr>
              <w:t>*</w:t>
            </w:r>
          </w:p>
        </w:tc>
        <w:tc>
          <w:tcPr>
            <w:tcW w:w="820" w:type="pct"/>
            <w:vAlign w:val="center"/>
          </w:tcPr>
          <w:p w:rsidR="007F30D6" w:rsidRPr="006C4DA5" w:rsidRDefault="00516E55" w:rsidP="007F30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Стоимость</w:t>
            </w:r>
            <w:r w:rsidR="007F30D6" w:rsidRPr="006C4DA5">
              <w:rPr>
                <w:rFonts w:ascii="Times New Roman" w:hAnsi="Times New Roman" w:cs="Times New Roman"/>
                <w:b/>
                <w:bCs/>
              </w:rPr>
              <w:t>,</w:t>
            </w:r>
          </w:p>
          <w:p w:rsidR="00516E55" w:rsidRPr="006C4DA5" w:rsidRDefault="00516E55" w:rsidP="007F30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руб. с НДС</w:t>
            </w:r>
            <w:r w:rsidRPr="006C4DA5">
              <w:rPr>
                <w:rFonts w:ascii="Times New Roman" w:hAnsi="Times New Roman" w:cs="Times New Roman"/>
                <w:b/>
                <w:bCs/>
                <w:highlight w:val="yellow"/>
              </w:rPr>
              <w:t>*</w:t>
            </w:r>
          </w:p>
        </w:tc>
      </w:tr>
      <w:tr w:rsidR="00516E55" w:rsidRPr="006C4DA5" w:rsidTr="00B97BF7">
        <w:trPr>
          <w:trHeight w:val="732"/>
          <w:jc w:val="center"/>
        </w:trPr>
        <w:tc>
          <w:tcPr>
            <w:tcW w:w="360" w:type="pct"/>
            <w:shd w:val="clear" w:color="auto" w:fill="auto"/>
            <w:vAlign w:val="center"/>
          </w:tcPr>
          <w:p w:rsidR="00516E55" w:rsidRPr="006C4DA5" w:rsidRDefault="00516E55" w:rsidP="00CD72E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D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324" w:type="pct"/>
            <w:vAlign w:val="center"/>
          </w:tcPr>
          <w:p w:rsidR="00001D9F" w:rsidRDefault="008935EC" w:rsidP="00001D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516E55" w:rsidRPr="006C4DA5">
              <w:rPr>
                <w:rFonts w:ascii="Times New Roman" w:hAnsi="Times New Roman" w:cs="Times New Roman"/>
              </w:rPr>
              <w:t>бучени</w:t>
            </w:r>
            <w:r>
              <w:rPr>
                <w:rFonts w:ascii="Times New Roman" w:hAnsi="Times New Roman" w:cs="Times New Roman"/>
              </w:rPr>
              <w:t>е</w:t>
            </w:r>
            <w:r w:rsidR="00516E55" w:rsidRPr="006C4DA5">
              <w:rPr>
                <w:rFonts w:ascii="Times New Roman" w:hAnsi="Times New Roman" w:cs="Times New Roman"/>
              </w:rPr>
              <w:t xml:space="preserve"> персонала по теме «</w:t>
            </w:r>
            <w:r w:rsidR="00516E55" w:rsidRPr="006C4DA5">
              <w:rPr>
                <w:rFonts w:ascii="Times New Roman" w:eastAsia="Arial Unicode MS" w:hAnsi="Times New Roman" w:cs="Times New Roman"/>
                <w:kern w:val="3"/>
                <w:lang w:val="en-US" w:eastAsia="zh-CN" w:bidi="hi-IN"/>
              </w:rPr>
              <w:t>MS</w:t>
            </w:r>
            <w:r w:rsidR="00516E55" w:rsidRPr="006C4DA5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 </w:t>
            </w:r>
            <w:r w:rsidR="00516E55" w:rsidRPr="006C4DA5">
              <w:rPr>
                <w:rFonts w:ascii="Times New Roman" w:eastAsia="Arial Unicode MS" w:hAnsi="Times New Roman" w:cs="Times New Roman"/>
                <w:kern w:val="3"/>
                <w:lang w:val="en-US" w:eastAsia="zh-CN" w:bidi="hi-IN"/>
              </w:rPr>
              <w:t>Excel</w:t>
            </w:r>
            <w:r w:rsidR="00516E55" w:rsidRPr="006C4DA5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 для использования в производстве</w:t>
            </w:r>
            <w:r w:rsidR="00516E55" w:rsidRPr="006C4DA5">
              <w:rPr>
                <w:rFonts w:ascii="Times New Roman" w:hAnsi="Times New Roman" w:cs="Times New Roman"/>
              </w:rPr>
              <w:t>»</w:t>
            </w:r>
          </w:p>
          <w:p w:rsidR="00516E55" w:rsidRPr="006C4DA5" w:rsidRDefault="00001D9F" w:rsidP="00001D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 w:rsidRPr="006C4DA5">
              <w:rPr>
                <w:rFonts w:ascii="Times New Roman" w:hAnsi="Times New Roman" w:cs="Times New Roman"/>
              </w:rPr>
              <w:t>количество</w:t>
            </w:r>
            <w:proofErr w:type="gramEnd"/>
            <w:r w:rsidRPr="006C4DA5">
              <w:rPr>
                <w:rFonts w:ascii="Times New Roman" w:hAnsi="Times New Roman" w:cs="Times New Roman"/>
              </w:rPr>
              <w:t xml:space="preserve"> часов обучения на 1 человека </w:t>
            </w:r>
            <w:r>
              <w:rPr>
                <w:rFonts w:ascii="Times New Roman" w:hAnsi="Times New Roman" w:cs="Times New Roman"/>
              </w:rPr>
              <w:t>-</w:t>
            </w:r>
            <w:r w:rsidRPr="006C4DA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72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ак.час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429" w:type="pct"/>
            <w:vAlign w:val="center"/>
          </w:tcPr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C4DA5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429" w:type="pct"/>
            <w:vAlign w:val="center"/>
          </w:tcPr>
          <w:p w:rsidR="00516E55" w:rsidRPr="006C4DA5" w:rsidRDefault="00494749" w:rsidP="00CD72E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638" w:type="pct"/>
          </w:tcPr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" w:type="pct"/>
            <w:vAlign w:val="center"/>
          </w:tcPr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35F45" w:rsidRDefault="007F30D6" w:rsidP="00C35F4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DA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*НДС</w:t>
      </w:r>
      <w:r w:rsidR="006C4DA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F30D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применим</w:t>
      </w:r>
    </w:p>
    <w:p w:rsidR="00516E55" w:rsidRDefault="00516E55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57601" w:rsidRDefault="00EE7EAA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Стоимость обучения 1 (О</w:t>
      </w:r>
      <w:r w:rsidR="00AA2066" w:rsidRPr="00EE7EAA">
        <w:rPr>
          <w:rFonts w:ascii="Times New Roman" w:eastAsia="Times New Roman" w:hAnsi="Times New Roman"/>
          <w:b/>
          <w:sz w:val="24"/>
          <w:szCs w:val="24"/>
          <w:lang w:eastAsia="ar-SA"/>
        </w:rPr>
        <w:t>дного) обучающегося</w:t>
      </w:r>
      <w:r w:rsidR="00AA2066"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составляет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r w:rsidR="00AA2066"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________ (__________) рублей ______ копеек</w:t>
      </w:r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, в </w:t>
      </w:r>
      <w:proofErr w:type="spellStart"/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>т.ч</w:t>
      </w:r>
      <w:proofErr w:type="spellEnd"/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>. НДС (если применим) ________ (__________) рублей ______ копеек</w:t>
      </w:r>
      <w:r w:rsidR="00AA2066" w:rsidRPr="00EE7EAA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="00AA2066" w:rsidRPr="00EE7EA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EE7EAA" w:rsidRPr="00EE7EAA" w:rsidRDefault="00EE7EAA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15D8D" w:rsidRPr="00EE7EAA" w:rsidRDefault="00AA2066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EAA">
        <w:rPr>
          <w:rFonts w:ascii="Times New Roman" w:eastAsia="Times New Roman" w:hAnsi="Times New Roman"/>
          <w:b/>
          <w:sz w:val="24"/>
          <w:szCs w:val="24"/>
          <w:lang w:eastAsia="ar-SA"/>
        </w:rPr>
        <w:t>Общая стоимость договора</w:t>
      </w:r>
      <w:r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составляет</w:t>
      </w:r>
      <w:r w:rsidR="00EE7EAA"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r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_________ (_________) рублей _____ копеек</w:t>
      </w:r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, в </w:t>
      </w:r>
      <w:proofErr w:type="spellStart"/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>т.ч</w:t>
      </w:r>
      <w:proofErr w:type="spellEnd"/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>. НДС (если применим) ________ (__________) рублей ______ копеек.</w:t>
      </w:r>
    </w:p>
    <w:p w:rsidR="006563E7" w:rsidRPr="00C35F45" w:rsidRDefault="006563E7" w:rsidP="00640F4F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563E7" w:rsidRPr="00594CF7" w:rsidRDefault="003D463A" w:rsidP="006563E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C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C35F45" w:rsidRPr="00F94CE8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F94C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6456D3" w:rsidRPr="00C35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35F45" w:rsidRPr="00C35F4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100% </w:t>
      </w:r>
      <w:r w:rsidR="00C35F4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оплата </w:t>
      </w:r>
      <w:r w:rsidR="00C35F45" w:rsidRPr="00C35F45">
        <w:rPr>
          <w:rFonts w:ascii="Times New Roman" w:hAnsi="Times New Roman"/>
          <w:color w:val="000000"/>
          <w:sz w:val="24"/>
          <w:szCs w:val="24"/>
          <w:lang w:eastAsia="ru-RU"/>
        </w:rPr>
        <w:t>стоимости фактически оказанных услуг на основании выставленного счета Исполнителя в течение 30 (Тридцати) кал</w:t>
      </w:r>
      <w:r w:rsidR="00140552">
        <w:rPr>
          <w:rFonts w:ascii="Times New Roman" w:hAnsi="Times New Roman"/>
          <w:color w:val="000000"/>
          <w:sz w:val="24"/>
          <w:szCs w:val="24"/>
          <w:lang w:eastAsia="ru-RU"/>
        </w:rPr>
        <w:t>ендарных дней после подписания А</w:t>
      </w:r>
      <w:r w:rsidR="00C35F45" w:rsidRPr="00C35F45">
        <w:rPr>
          <w:rFonts w:ascii="Times New Roman" w:hAnsi="Times New Roman"/>
          <w:color w:val="000000"/>
          <w:sz w:val="24"/>
          <w:szCs w:val="24"/>
          <w:lang w:eastAsia="ru-RU"/>
        </w:rPr>
        <w:t>кта оказания услуг.</w:t>
      </w:r>
    </w:p>
    <w:p w:rsidR="003D463A" w:rsidRPr="00594CF7" w:rsidRDefault="003D463A" w:rsidP="00C075F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5FE" w:rsidRDefault="006563E7" w:rsidP="00C075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F94CE8">
        <w:rPr>
          <w:rFonts w:eastAsia="Times New Roman"/>
          <w:b/>
          <w:sz w:val="24"/>
        </w:rPr>
        <w:t>Срок</w:t>
      </w:r>
      <w:r w:rsidR="00600D9A">
        <w:rPr>
          <w:rFonts w:eastAsia="Times New Roman"/>
          <w:b/>
          <w:sz w:val="24"/>
        </w:rPr>
        <w:t>и и условия</w:t>
      </w:r>
      <w:r w:rsidRPr="00F94CE8">
        <w:rPr>
          <w:rFonts w:eastAsia="Times New Roman"/>
          <w:b/>
          <w:sz w:val="24"/>
        </w:rPr>
        <w:t xml:space="preserve"> оказания услуг</w:t>
      </w:r>
      <w:r w:rsidR="0065615B" w:rsidRPr="00F94CE8">
        <w:rPr>
          <w:rFonts w:eastAsia="Times New Roman"/>
          <w:b/>
          <w:sz w:val="24"/>
        </w:rPr>
        <w:t>:</w:t>
      </w:r>
      <w:r w:rsidR="006456D3" w:rsidRPr="00594CF7">
        <w:rPr>
          <w:rFonts w:eastAsia="Times New Roman"/>
          <w:sz w:val="24"/>
        </w:rPr>
        <w:t xml:space="preserve"> </w:t>
      </w:r>
      <w:r w:rsidR="00536A34" w:rsidRPr="00594CF7">
        <w:rPr>
          <w:rFonts w:eastAsia="Times New Roman"/>
          <w:sz w:val="24"/>
        </w:rPr>
        <w:t>с «___</w:t>
      </w:r>
      <w:r w:rsidR="0055596C">
        <w:rPr>
          <w:rFonts w:eastAsia="Times New Roman"/>
          <w:sz w:val="24"/>
        </w:rPr>
        <w:t>_</w:t>
      </w:r>
      <w:r w:rsidR="00536A34" w:rsidRPr="00594CF7">
        <w:rPr>
          <w:rFonts w:eastAsia="Times New Roman"/>
          <w:sz w:val="24"/>
        </w:rPr>
        <w:t>» _______</w:t>
      </w:r>
      <w:r w:rsidR="0055596C">
        <w:rPr>
          <w:rFonts w:eastAsia="Times New Roman"/>
          <w:sz w:val="24"/>
        </w:rPr>
        <w:t>___</w:t>
      </w:r>
      <w:r w:rsidR="00536A34" w:rsidRPr="00594CF7">
        <w:rPr>
          <w:rFonts w:eastAsia="Times New Roman"/>
          <w:sz w:val="24"/>
        </w:rPr>
        <w:t xml:space="preserve"> 202</w:t>
      </w:r>
      <w:r w:rsidR="003342A6">
        <w:rPr>
          <w:rFonts w:eastAsia="Times New Roman"/>
          <w:sz w:val="24"/>
        </w:rPr>
        <w:t>4</w:t>
      </w:r>
      <w:r w:rsidR="00536A34" w:rsidRPr="00594CF7">
        <w:rPr>
          <w:rFonts w:eastAsia="Times New Roman"/>
          <w:sz w:val="24"/>
        </w:rPr>
        <w:t xml:space="preserve"> г. по «__</w:t>
      </w:r>
      <w:r w:rsidR="0055596C">
        <w:rPr>
          <w:rFonts w:eastAsia="Times New Roman"/>
          <w:sz w:val="24"/>
        </w:rPr>
        <w:t>__</w:t>
      </w:r>
      <w:r w:rsidR="00536A34" w:rsidRPr="00594CF7">
        <w:rPr>
          <w:rFonts w:eastAsia="Times New Roman"/>
          <w:sz w:val="24"/>
        </w:rPr>
        <w:t>» ______</w:t>
      </w:r>
      <w:r w:rsidR="0055596C">
        <w:rPr>
          <w:rFonts w:eastAsia="Times New Roman"/>
          <w:sz w:val="24"/>
        </w:rPr>
        <w:t>___</w:t>
      </w:r>
      <w:r w:rsidR="00536A34" w:rsidRPr="00594CF7">
        <w:rPr>
          <w:rFonts w:eastAsia="Times New Roman"/>
          <w:sz w:val="24"/>
        </w:rPr>
        <w:t xml:space="preserve"> 202</w:t>
      </w:r>
      <w:r w:rsidR="000A154A">
        <w:rPr>
          <w:rFonts w:eastAsia="Times New Roman"/>
          <w:sz w:val="24"/>
        </w:rPr>
        <w:t>__</w:t>
      </w:r>
      <w:r w:rsidR="00536A34" w:rsidRPr="00594CF7">
        <w:rPr>
          <w:rFonts w:eastAsia="Times New Roman"/>
          <w:sz w:val="24"/>
        </w:rPr>
        <w:t xml:space="preserve"> г.</w:t>
      </w:r>
    </w:p>
    <w:p w:rsidR="00B97BF7" w:rsidRPr="00433DC0" w:rsidRDefault="00AA2066" w:rsidP="00433DC0">
      <w:pPr>
        <w:pStyle w:val="-3"/>
        <w:tabs>
          <w:tab w:val="clear" w:pos="1701"/>
          <w:tab w:val="left" w:pos="426"/>
        </w:tabs>
        <w:spacing w:line="240" w:lineRule="auto"/>
        <w:ind w:firstLine="2268"/>
        <w:rPr>
          <w:rFonts w:eastAsia="Times New Roman"/>
          <w:sz w:val="24"/>
        </w:rPr>
      </w:pPr>
      <w:r>
        <w:rPr>
          <w:rFonts w:eastAsia="Times New Roman"/>
          <w:sz w:val="24"/>
          <w:vertAlign w:val="superscript"/>
        </w:rPr>
        <w:t xml:space="preserve">                                                                                    </w:t>
      </w:r>
      <w:r w:rsidRPr="00594CF7">
        <w:rPr>
          <w:rFonts w:eastAsia="Times New Roman"/>
          <w:sz w:val="24"/>
          <w:vertAlign w:val="superscript"/>
        </w:rPr>
        <w:t>(</w:t>
      </w:r>
      <w:proofErr w:type="gramStart"/>
      <w:r w:rsidRPr="00594CF7">
        <w:rPr>
          <w:rFonts w:eastAsia="Times New Roman"/>
          <w:sz w:val="24"/>
          <w:vertAlign w:val="superscript"/>
        </w:rPr>
        <w:t>указать</w:t>
      </w:r>
      <w:proofErr w:type="gramEnd"/>
      <w:r w:rsidRPr="00594CF7">
        <w:rPr>
          <w:rFonts w:eastAsia="Times New Roman"/>
          <w:sz w:val="24"/>
          <w:vertAlign w:val="superscript"/>
        </w:rPr>
        <w:t xml:space="preserve"> </w:t>
      </w:r>
      <w:r>
        <w:rPr>
          <w:rFonts w:eastAsia="Times New Roman"/>
          <w:sz w:val="24"/>
          <w:vertAlign w:val="superscript"/>
        </w:rPr>
        <w:t>срок оказания услуг</w:t>
      </w:r>
      <w:r w:rsidR="00A52303">
        <w:rPr>
          <w:rFonts w:eastAsia="Times New Roman"/>
          <w:sz w:val="24"/>
          <w:vertAlign w:val="superscript"/>
        </w:rPr>
        <w:t>)</w:t>
      </w:r>
      <w:r>
        <w:rPr>
          <w:rFonts w:eastAsia="Times New Roman"/>
          <w:sz w:val="24"/>
          <w:vertAlign w:val="superscript"/>
        </w:rPr>
        <w:t xml:space="preserve"> </w:t>
      </w:r>
    </w:p>
    <w:p w:rsidR="00A83D3C" w:rsidRPr="00A83D3C" w:rsidRDefault="00A83D3C" w:rsidP="00A8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Количество участников – </w:t>
      </w:r>
      <w:r w:rsidRPr="000070E7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163</w:t>
      </w: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человека, не менее 6 групп обучающихся.</w:t>
      </w:r>
    </w:p>
    <w:p w:rsidR="00A83D3C" w:rsidRPr="00A83D3C" w:rsidRDefault="00A83D3C" w:rsidP="00A8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Общее количество часов обучения составляет </w:t>
      </w:r>
      <w:r w:rsidRPr="000070E7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72</w:t>
      </w: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часа. </w:t>
      </w:r>
      <w:bookmarkStart w:id="2" w:name="_GoBack"/>
      <w:bookmarkEnd w:id="2"/>
    </w:p>
    <w:p w:rsidR="000A154A" w:rsidRDefault="00A83D3C" w:rsidP="00A8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Форма обучения – </w:t>
      </w:r>
      <w:r w:rsidRPr="000070E7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очная</w:t>
      </w: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(без отрыва от производства). </w:t>
      </w:r>
      <w:r w:rsidR="000A154A" w:rsidRPr="000A154A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Группы могут делиться на: </w:t>
      </w:r>
      <w:r w:rsidR="000A154A" w:rsidRPr="000070E7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вечерняя форма обучения и выходной день</w:t>
      </w:r>
      <w:r w:rsidR="000A154A" w:rsidRPr="000A154A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.</w:t>
      </w:r>
    </w:p>
    <w:p w:rsidR="00A83D3C" w:rsidRPr="00A83D3C" w:rsidRDefault="00A83D3C" w:rsidP="00A8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Программа обучения включает в себя ряд тематических модулей и итоговое мероприятие. В процессе обучения применяются три формы подачи материала: </w:t>
      </w:r>
      <w:r w:rsidRPr="000070E7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лекции, практика и консультирование</w:t>
      </w: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.</w:t>
      </w:r>
    </w:p>
    <w:p w:rsidR="00433DC0" w:rsidRDefault="00A83D3C" w:rsidP="00433DC0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Тематические модули включают в себя мероприятия по формированию у слушателей теоретических и практических навыков по тематике рассматриваемого модуля. Тематические модули проводятся в форме лекционных и практических занятий. Практические занятия проводятся в форме мастер-классов и консультирования слушателей. Объем практических занятий в каждом модуле – не менее 80% от общего объема занятий.</w:t>
      </w:r>
    </w:p>
    <w:p w:rsidR="00433DC0" w:rsidRDefault="00433DC0" w:rsidP="00433DC0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bCs/>
          <w:iCs/>
          <w:kern w:val="3"/>
          <w:sz w:val="24"/>
          <w:szCs w:val="24"/>
          <w:lang w:eastAsia="zh-CN" w:bidi="hi-IN"/>
        </w:rPr>
        <w:t>К</w:t>
      </w:r>
      <w:r w:rsidRPr="00433DC0">
        <w:rPr>
          <w:rFonts w:ascii="Times New Roman" w:eastAsia="Arial Unicode MS" w:hAnsi="Times New Roman" w:cs="Mangal"/>
          <w:bCs/>
          <w:iCs/>
          <w:kern w:val="3"/>
          <w:sz w:val="24"/>
          <w:szCs w:val="24"/>
          <w:lang w:eastAsia="zh-CN" w:bidi="hi-IN"/>
        </w:rPr>
        <w:t>онсультирование осуществляется в течение всех дней проведения обучающего проекта</w:t>
      </w:r>
      <w:r>
        <w:rPr>
          <w:rFonts w:ascii="Times New Roman" w:eastAsia="Arial Unicode MS" w:hAnsi="Times New Roman" w:cs="Mangal"/>
          <w:bCs/>
          <w:iCs/>
          <w:kern w:val="3"/>
          <w:sz w:val="24"/>
          <w:szCs w:val="24"/>
          <w:lang w:eastAsia="zh-CN" w:bidi="hi-IN"/>
        </w:rPr>
        <w:t>.</w:t>
      </w:r>
    </w:p>
    <w:p w:rsidR="00600D9A" w:rsidRPr="00600D9A" w:rsidRDefault="00600D9A" w:rsidP="00600D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00D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8935EC" w:rsidRDefault="008935EC" w:rsidP="008935EC">
      <w:pPr>
        <w:tabs>
          <w:tab w:val="left" w:pos="0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CF7">
        <w:rPr>
          <w:rFonts w:ascii="Times New Roman" w:eastAsia="Times New Roman" w:hAnsi="Times New Roman" w:cs="Times New Roman"/>
          <w:sz w:val="24"/>
          <w:szCs w:val="24"/>
          <w:lang w:eastAsia="ru-RU"/>
        </w:rPr>
        <w:t>У Исполнителя имеются компьютерные классы в количестве ______ штук, оборудованные</w:t>
      </w:r>
    </w:p>
    <w:p w:rsidR="008935EC" w:rsidRDefault="008935EC" w:rsidP="008935EC">
      <w:pPr>
        <w:tabs>
          <w:tab w:val="left" w:pos="0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количество)</w:t>
      </w:r>
    </w:p>
    <w:p w:rsidR="008935EC" w:rsidRDefault="008935EC" w:rsidP="008935EC">
      <w:pPr>
        <w:tabs>
          <w:tab w:val="left" w:pos="0"/>
        </w:tabs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94CF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вычислительной</w:t>
      </w:r>
      <w:proofErr w:type="gramEnd"/>
      <w:r w:rsidRPr="0059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техникой – компьютерами в количестве _____ штук.</w:t>
      </w:r>
    </w:p>
    <w:p w:rsidR="002047B9" w:rsidRPr="002047B9" w:rsidRDefault="008935EC" w:rsidP="00C075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  <w:vertAlign w:val="superscript"/>
        </w:rPr>
      </w:pPr>
      <w:r>
        <w:rPr>
          <w:rFonts w:eastAsia="Times New Roman"/>
          <w:sz w:val="24"/>
          <w:vertAlign w:val="superscript"/>
        </w:rPr>
        <w:t xml:space="preserve">                                                                                                                                        </w:t>
      </w:r>
      <w:r w:rsidRPr="00594CF7">
        <w:rPr>
          <w:rFonts w:eastAsia="Times New Roman"/>
          <w:sz w:val="24"/>
          <w:vertAlign w:val="superscript"/>
        </w:rPr>
        <w:t>(</w:t>
      </w:r>
      <w:proofErr w:type="gramStart"/>
      <w:r w:rsidRPr="00594CF7">
        <w:rPr>
          <w:rFonts w:eastAsia="Times New Roman"/>
          <w:sz w:val="24"/>
          <w:vertAlign w:val="superscript"/>
        </w:rPr>
        <w:t>указать</w:t>
      </w:r>
      <w:proofErr w:type="gramEnd"/>
      <w:r w:rsidRPr="00594CF7">
        <w:rPr>
          <w:rFonts w:eastAsia="Times New Roman"/>
          <w:sz w:val="24"/>
          <w:vertAlign w:val="superscript"/>
        </w:rPr>
        <w:t xml:space="preserve"> </w:t>
      </w:r>
      <w:r>
        <w:rPr>
          <w:rFonts w:eastAsia="Times New Roman"/>
          <w:sz w:val="24"/>
          <w:vertAlign w:val="superscript"/>
        </w:rPr>
        <w:t>количество)</w:t>
      </w:r>
    </w:p>
    <w:p w:rsidR="002047B9" w:rsidRDefault="002047B9" w:rsidP="00C075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 xml:space="preserve">Адрес </w:t>
      </w:r>
      <w:r w:rsidR="002F2CD5">
        <w:rPr>
          <w:rFonts w:eastAsia="Times New Roman"/>
          <w:b/>
          <w:sz w:val="24"/>
        </w:rPr>
        <w:t>оказания услуги</w:t>
      </w:r>
      <w:r>
        <w:rPr>
          <w:rFonts w:eastAsia="Times New Roman"/>
          <w:b/>
          <w:sz w:val="24"/>
        </w:rPr>
        <w:t xml:space="preserve">: </w:t>
      </w:r>
      <w:r w:rsidR="001A6183" w:rsidRPr="001A6183">
        <w:rPr>
          <w:rFonts w:eastAsia="Arial Unicode MS" w:cs="Mangal"/>
          <w:kern w:val="3"/>
          <w:sz w:val="24"/>
          <w:lang w:eastAsia="zh-CN" w:bidi="hi-IN"/>
        </w:rPr>
        <w:t>Республика Марий Эл, г. Йошкар-Ола</w:t>
      </w:r>
      <w:r w:rsidR="001A6183">
        <w:rPr>
          <w:rFonts w:eastAsia="Times New Roman"/>
          <w:b/>
          <w:sz w:val="24"/>
        </w:rPr>
        <w:t xml:space="preserve"> ____________________________</w:t>
      </w:r>
      <w:r w:rsidRPr="002047B9">
        <w:rPr>
          <w:rFonts w:eastAsia="Times New Roman"/>
          <w:sz w:val="24"/>
        </w:rPr>
        <w:t>.</w:t>
      </w:r>
    </w:p>
    <w:p w:rsidR="002047B9" w:rsidRPr="001A6183" w:rsidRDefault="002047B9" w:rsidP="001A6183">
      <w:pPr>
        <w:pStyle w:val="-3"/>
        <w:tabs>
          <w:tab w:val="clear" w:pos="1701"/>
          <w:tab w:val="left" w:pos="426"/>
        </w:tabs>
        <w:spacing w:line="240" w:lineRule="auto"/>
        <w:ind w:firstLine="7513"/>
        <w:rPr>
          <w:rFonts w:eastAsia="Times New Roman"/>
          <w:sz w:val="16"/>
          <w:szCs w:val="16"/>
        </w:rPr>
      </w:pPr>
      <w:r w:rsidRPr="001A6183">
        <w:rPr>
          <w:rFonts w:eastAsia="Times New Roman"/>
          <w:sz w:val="16"/>
          <w:szCs w:val="16"/>
        </w:rPr>
        <w:t xml:space="preserve"> (</w:t>
      </w:r>
      <w:proofErr w:type="gramStart"/>
      <w:r w:rsidRPr="001A6183">
        <w:rPr>
          <w:rFonts w:eastAsia="Times New Roman"/>
          <w:sz w:val="16"/>
          <w:szCs w:val="16"/>
        </w:rPr>
        <w:t>указать</w:t>
      </w:r>
      <w:proofErr w:type="gramEnd"/>
      <w:r w:rsidRPr="001A6183">
        <w:rPr>
          <w:rFonts w:eastAsia="Times New Roman"/>
          <w:sz w:val="16"/>
          <w:szCs w:val="16"/>
        </w:rPr>
        <w:t xml:space="preserve"> адрес)</w:t>
      </w:r>
    </w:p>
    <w:p w:rsidR="00B97BF7" w:rsidRDefault="00B97BF7" w:rsidP="00C075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/>
          <w:sz w:val="24"/>
        </w:rPr>
      </w:pPr>
    </w:p>
    <w:p w:rsidR="00C417EF" w:rsidRPr="00C417EF" w:rsidRDefault="00C417EF" w:rsidP="00C417E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7EF">
        <w:rPr>
          <w:rFonts w:ascii="Times New Roman" w:eastAsia="Times New Roman" w:hAnsi="Times New Roman" w:cs="Times New Roman"/>
          <w:sz w:val="24"/>
          <w:szCs w:val="24"/>
        </w:rPr>
        <w:t>После освоения Обучающимися образовательной программы и успешного прохождения ими итоговой аттестации Исполнитель выдает Слушателям:</w:t>
      </w:r>
    </w:p>
    <w:p w:rsidR="00C417EF" w:rsidRPr="00C417EF" w:rsidRDefault="00C417EF" w:rsidP="00C417E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7EF">
        <w:rPr>
          <w:rFonts w:ascii="Times New Roman" w:eastAsia="Times New Roman" w:hAnsi="Times New Roman" w:cs="Times New Roman"/>
          <w:sz w:val="24"/>
          <w:szCs w:val="24"/>
        </w:rPr>
        <w:t>– Удостоверение о повышении квалификации установленного образца (Федерального закона от 29.12.2012 № 273-ФЗ «Об образовании в Российской Федерации» для Слушателей, имеющих высшее или среднее профессиональное образование).</w:t>
      </w:r>
    </w:p>
    <w:p w:rsidR="00EB0E12" w:rsidRPr="00AA2066" w:rsidRDefault="00EB0E12" w:rsidP="00C075F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721C" w:rsidRPr="00DD1EB8" w:rsidRDefault="0080721C" w:rsidP="00C075FE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BF7" w:rsidRDefault="00B97BF7" w:rsidP="00C075FE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D9F" w:rsidRDefault="001F5D9F" w:rsidP="00C075FE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</w:t>
      </w:r>
      <w:r w:rsidR="006475B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E766E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FE4C1A" w:rsidRPr="004E2E8E" w:rsidRDefault="00FE4C1A" w:rsidP="00F94CE8">
      <w:pPr>
        <w:tabs>
          <w:tab w:val="num" w:pos="0"/>
          <w:tab w:val="left" w:pos="5103"/>
        </w:tabs>
        <w:spacing w:after="0" w:line="240" w:lineRule="auto"/>
        <w:ind w:firstLine="723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594CF7" w:rsidRDefault="00594CF7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2F029B" w:rsidRPr="002F029B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</w:t>
      </w:r>
    </w:p>
    <w:p w:rsidR="001F5D9F" w:rsidRPr="00DD1EB8" w:rsidRDefault="001F5D9F" w:rsidP="001F5D9F">
      <w:pPr>
        <w:snapToGrid w:val="0"/>
        <w:spacing w:after="0" w:line="240" w:lineRule="auto"/>
        <w:ind w:right="3684" w:firstLine="156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  <w:proofErr w:type="gramEnd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М.П.)</w:t>
      </w:r>
    </w:p>
    <w:p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1F5D9F" w:rsidRDefault="001F5D9F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фамилия</w:t>
      </w:r>
      <w:proofErr w:type="gramEnd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имя, отчество подписавшего, должность)</w:t>
      </w:r>
    </w:p>
    <w:p w:rsidR="003D463A" w:rsidRPr="0070318C" w:rsidRDefault="003D463A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18"/>
          <w:szCs w:val="24"/>
          <w:vertAlign w:val="superscript"/>
          <w:lang w:eastAsia="ru-RU"/>
        </w:rPr>
      </w:pPr>
    </w:p>
    <w:p w:rsidR="00CB76D3" w:rsidRPr="00DD1EB8" w:rsidRDefault="00CB76D3" w:rsidP="006475B5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zh-CN" w:bidi="hi-IN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  <w:r w:rsidR="00AF7014"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DD1EB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DD1EB8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ab/>
      </w:r>
      <w:r w:rsidRPr="00DD1EB8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D1EB8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AF7014" w:rsidRPr="00DD1EB8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4820"/>
        <w:gridCol w:w="4252"/>
      </w:tblGrid>
      <w:tr w:rsidR="00DD1EB8" w:rsidRPr="00DD1EB8" w:rsidTr="00163FB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6456D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D1EB8" w:rsidRPr="00DD1EB8" w:rsidTr="00163FB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163FB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163FB4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163FB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B99" w:rsidRPr="00DD1EB8" w:rsidTr="00163FB4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99" w:rsidRPr="00DD1EB8" w:rsidRDefault="00C54B99" w:rsidP="00C54B99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99" w:rsidRPr="00D0570C" w:rsidRDefault="00C54B99" w:rsidP="00C54B99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99" w:rsidRPr="00DD1EB8" w:rsidRDefault="00C54B99" w:rsidP="00C54B99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B99" w:rsidRPr="00DD1EB8" w:rsidTr="00163FB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99" w:rsidRPr="00DD1EB8" w:rsidRDefault="00C54B99" w:rsidP="00C54B99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99" w:rsidRPr="00D0570C" w:rsidRDefault="00C54B99" w:rsidP="00C54B99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99" w:rsidRPr="00DD1EB8" w:rsidRDefault="00C54B99" w:rsidP="00C54B99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B99" w:rsidRPr="00DD1EB8" w:rsidTr="00163FB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99" w:rsidRPr="00DD1EB8" w:rsidRDefault="00C54B99" w:rsidP="00C54B99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99" w:rsidRPr="00D0570C" w:rsidRDefault="00C54B99" w:rsidP="00C54B99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99" w:rsidRPr="00DD1EB8" w:rsidRDefault="00C54B99" w:rsidP="00C54B99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B99" w:rsidRPr="00DD1EB8" w:rsidTr="00163FB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99" w:rsidRPr="00DD1EB8" w:rsidRDefault="00C54B99" w:rsidP="00C54B99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99" w:rsidRPr="00D0570C" w:rsidRDefault="00C54B99" w:rsidP="00C54B99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99" w:rsidRPr="00DD1EB8" w:rsidRDefault="00C54B99" w:rsidP="00C54B99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163FB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163FB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кор.счет</w:t>
            </w:r>
            <w:proofErr w:type="spellEnd"/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163FB4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425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163FB4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425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163FB4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425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163FB4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CB76D3" w:rsidRPr="00DD1EB8" w:rsidRDefault="00CB76D3" w:rsidP="006456D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25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6D3" w:rsidRPr="00DD1EB8" w:rsidTr="00163FB4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425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DD1EB8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М.П.</w:t>
      </w:r>
    </w:p>
    <w:p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B09CE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</w:p>
    <w:sectPr w:rsidR="00AB09CE" w:rsidRPr="00DD1EB8" w:rsidSect="006563E7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C06" w:rsidRDefault="00E84C06" w:rsidP="00F264ED">
      <w:pPr>
        <w:spacing w:after="0" w:line="240" w:lineRule="auto"/>
      </w:pPr>
      <w:r>
        <w:separator/>
      </w:r>
    </w:p>
  </w:endnote>
  <w:endnote w:type="continuationSeparator" w:id="0">
    <w:p w:rsidR="00E84C06" w:rsidRDefault="00E84C06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C06" w:rsidRDefault="00E84C06" w:rsidP="00F264ED">
      <w:pPr>
        <w:spacing w:after="0" w:line="240" w:lineRule="auto"/>
      </w:pPr>
      <w:r>
        <w:separator/>
      </w:r>
    </w:p>
  </w:footnote>
  <w:footnote w:type="continuationSeparator" w:id="0">
    <w:p w:rsidR="00E84C06" w:rsidRDefault="00E84C06" w:rsidP="00F264ED">
      <w:pPr>
        <w:spacing w:after="0" w:line="240" w:lineRule="auto"/>
      </w:pPr>
      <w:r>
        <w:continuationSeparator/>
      </w:r>
    </w:p>
  </w:footnote>
  <w:footnote w:id="1">
    <w:p w:rsidR="00C35F45" w:rsidRDefault="00C35F45">
      <w:pPr>
        <w:pStyle w:val="a6"/>
      </w:pPr>
      <w:r>
        <w:rPr>
          <w:rStyle w:val="a8"/>
        </w:rPr>
        <w:footnoteRef/>
      </w:r>
      <w:r>
        <w:t xml:space="preserve"> </w:t>
      </w:r>
      <w:r w:rsidRPr="00B3359C">
        <w:rPr>
          <w:rStyle w:val="a8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Предпочтительные условия оплаты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sz w:val="22"/>
        <w:szCs w:val="22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539111B"/>
    <w:multiLevelType w:val="hybridMultilevel"/>
    <w:tmpl w:val="C9C8A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4">
    <w:nsid w:val="42E17381"/>
    <w:multiLevelType w:val="hybridMultilevel"/>
    <w:tmpl w:val="6AE2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622464"/>
    <w:multiLevelType w:val="multilevel"/>
    <w:tmpl w:val="7CF4143A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BC3F5A"/>
    <w:multiLevelType w:val="hybridMultilevel"/>
    <w:tmpl w:val="54B05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6501A0"/>
    <w:multiLevelType w:val="hybridMultilevel"/>
    <w:tmpl w:val="9CBC476E"/>
    <w:lvl w:ilvl="0" w:tplc="D8AE23F8">
      <w:start w:val="1"/>
      <w:numFmt w:val="decimal"/>
      <w:suff w:val="space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E7F40CD"/>
    <w:multiLevelType w:val="multilevel"/>
    <w:tmpl w:val="62D6045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550438"/>
    <w:multiLevelType w:val="multilevel"/>
    <w:tmpl w:val="66FA2278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5">
    <w:nsid w:val="76BA017A"/>
    <w:multiLevelType w:val="hybridMultilevel"/>
    <w:tmpl w:val="0C4E913E"/>
    <w:lvl w:ilvl="0" w:tplc="83E09C7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7"/>
  </w:num>
  <w:num w:numId="5">
    <w:abstractNumId w:val="14"/>
  </w:num>
  <w:num w:numId="6">
    <w:abstractNumId w:val="5"/>
  </w:num>
  <w:num w:numId="7">
    <w:abstractNumId w:val="11"/>
  </w:num>
  <w:num w:numId="8">
    <w:abstractNumId w:val="15"/>
  </w:num>
  <w:num w:numId="9">
    <w:abstractNumId w:val="13"/>
  </w:num>
  <w:num w:numId="10">
    <w:abstractNumId w:val="9"/>
  </w:num>
  <w:num w:numId="11">
    <w:abstractNumId w:val="10"/>
  </w:num>
  <w:num w:numId="12">
    <w:abstractNumId w:val="12"/>
  </w:num>
  <w:num w:numId="13">
    <w:abstractNumId w:val="0"/>
  </w:num>
  <w:num w:numId="14">
    <w:abstractNumId w:val="1"/>
  </w:num>
  <w:num w:numId="15">
    <w:abstractNumId w:val="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1D9F"/>
    <w:rsid w:val="000070E7"/>
    <w:rsid w:val="00017057"/>
    <w:rsid w:val="0001748D"/>
    <w:rsid w:val="000375DA"/>
    <w:rsid w:val="00050FE5"/>
    <w:rsid w:val="000A154A"/>
    <w:rsid w:val="00140552"/>
    <w:rsid w:val="001433AA"/>
    <w:rsid w:val="001436EF"/>
    <w:rsid w:val="00144BA0"/>
    <w:rsid w:val="00145B4C"/>
    <w:rsid w:val="00163431"/>
    <w:rsid w:val="00163FB4"/>
    <w:rsid w:val="00171420"/>
    <w:rsid w:val="001719DC"/>
    <w:rsid w:val="0017609E"/>
    <w:rsid w:val="001A5CA9"/>
    <w:rsid w:val="001A6183"/>
    <w:rsid w:val="001A6B94"/>
    <w:rsid w:val="001D176B"/>
    <w:rsid w:val="001F5D9F"/>
    <w:rsid w:val="002047B9"/>
    <w:rsid w:val="0022421F"/>
    <w:rsid w:val="0023450D"/>
    <w:rsid w:val="00237886"/>
    <w:rsid w:val="002710AD"/>
    <w:rsid w:val="00271EFE"/>
    <w:rsid w:val="00273355"/>
    <w:rsid w:val="0027619A"/>
    <w:rsid w:val="00277328"/>
    <w:rsid w:val="002819CC"/>
    <w:rsid w:val="00297100"/>
    <w:rsid w:val="002A6D76"/>
    <w:rsid w:val="002D53B1"/>
    <w:rsid w:val="002E7C2B"/>
    <w:rsid w:val="002F029B"/>
    <w:rsid w:val="002F2CD5"/>
    <w:rsid w:val="002F7CE4"/>
    <w:rsid w:val="00312DE4"/>
    <w:rsid w:val="00330E79"/>
    <w:rsid w:val="003342A6"/>
    <w:rsid w:val="00360046"/>
    <w:rsid w:val="0036440C"/>
    <w:rsid w:val="00391781"/>
    <w:rsid w:val="003A2F08"/>
    <w:rsid w:val="003A7167"/>
    <w:rsid w:val="003B3AA7"/>
    <w:rsid w:val="003D3FE2"/>
    <w:rsid w:val="003D463A"/>
    <w:rsid w:val="003F3AAB"/>
    <w:rsid w:val="00401A36"/>
    <w:rsid w:val="0041748F"/>
    <w:rsid w:val="00433DC0"/>
    <w:rsid w:val="00452A30"/>
    <w:rsid w:val="004653AD"/>
    <w:rsid w:val="00474CC3"/>
    <w:rsid w:val="00482D3A"/>
    <w:rsid w:val="00494749"/>
    <w:rsid w:val="00497C16"/>
    <w:rsid w:val="004D172B"/>
    <w:rsid w:val="004D34A0"/>
    <w:rsid w:val="004D4F96"/>
    <w:rsid w:val="004E2E8E"/>
    <w:rsid w:val="004F55D9"/>
    <w:rsid w:val="00501E61"/>
    <w:rsid w:val="00516E55"/>
    <w:rsid w:val="00526E64"/>
    <w:rsid w:val="00536A34"/>
    <w:rsid w:val="0055596C"/>
    <w:rsid w:val="00576D02"/>
    <w:rsid w:val="00594CF7"/>
    <w:rsid w:val="005A34D8"/>
    <w:rsid w:val="005A4920"/>
    <w:rsid w:val="005A4B49"/>
    <w:rsid w:val="005A6CFD"/>
    <w:rsid w:val="005D3D42"/>
    <w:rsid w:val="005F5FC1"/>
    <w:rsid w:val="00600D9A"/>
    <w:rsid w:val="00620A0A"/>
    <w:rsid w:val="00640F4F"/>
    <w:rsid w:val="00641F62"/>
    <w:rsid w:val="006456D3"/>
    <w:rsid w:val="006475B5"/>
    <w:rsid w:val="0065615B"/>
    <w:rsid w:val="006563E7"/>
    <w:rsid w:val="00656E6B"/>
    <w:rsid w:val="00665D37"/>
    <w:rsid w:val="00686007"/>
    <w:rsid w:val="00687DA2"/>
    <w:rsid w:val="006A532C"/>
    <w:rsid w:val="006C4DA5"/>
    <w:rsid w:val="006E743A"/>
    <w:rsid w:val="0070318C"/>
    <w:rsid w:val="0071247C"/>
    <w:rsid w:val="0071714F"/>
    <w:rsid w:val="00757601"/>
    <w:rsid w:val="00766FA9"/>
    <w:rsid w:val="007908CF"/>
    <w:rsid w:val="007A7D00"/>
    <w:rsid w:val="007D00F5"/>
    <w:rsid w:val="007D6E39"/>
    <w:rsid w:val="007F30D6"/>
    <w:rsid w:val="007F3AD8"/>
    <w:rsid w:val="00805A0C"/>
    <w:rsid w:val="00805B54"/>
    <w:rsid w:val="0080721C"/>
    <w:rsid w:val="00844F06"/>
    <w:rsid w:val="008538A7"/>
    <w:rsid w:val="00864D06"/>
    <w:rsid w:val="008935EC"/>
    <w:rsid w:val="008A5DDD"/>
    <w:rsid w:val="008C2B82"/>
    <w:rsid w:val="008C384C"/>
    <w:rsid w:val="008F5E90"/>
    <w:rsid w:val="008F7862"/>
    <w:rsid w:val="00904EE8"/>
    <w:rsid w:val="0090558B"/>
    <w:rsid w:val="00912828"/>
    <w:rsid w:val="009530E0"/>
    <w:rsid w:val="00970882"/>
    <w:rsid w:val="009774FC"/>
    <w:rsid w:val="009A23EC"/>
    <w:rsid w:val="009B4530"/>
    <w:rsid w:val="009C4C27"/>
    <w:rsid w:val="009D4DDE"/>
    <w:rsid w:val="009E151D"/>
    <w:rsid w:val="009E7C3B"/>
    <w:rsid w:val="00A20F87"/>
    <w:rsid w:val="00A25E24"/>
    <w:rsid w:val="00A45D3E"/>
    <w:rsid w:val="00A52303"/>
    <w:rsid w:val="00A756D1"/>
    <w:rsid w:val="00A83D3C"/>
    <w:rsid w:val="00AA2066"/>
    <w:rsid w:val="00AB09CE"/>
    <w:rsid w:val="00AC4548"/>
    <w:rsid w:val="00AD23DD"/>
    <w:rsid w:val="00AE11DF"/>
    <w:rsid w:val="00AF7014"/>
    <w:rsid w:val="00B06BEB"/>
    <w:rsid w:val="00B80B77"/>
    <w:rsid w:val="00B97083"/>
    <w:rsid w:val="00B97BF7"/>
    <w:rsid w:val="00BA5989"/>
    <w:rsid w:val="00BB61B6"/>
    <w:rsid w:val="00BC4C67"/>
    <w:rsid w:val="00BF71F5"/>
    <w:rsid w:val="00BF7ADE"/>
    <w:rsid w:val="00C0570C"/>
    <w:rsid w:val="00C075FE"/>
    <w:rsid w:val="00C35F45"/>
    <w:rsid w:val="00C37187"/>
    <w:rsid w:val="00C417EF"/>
    <w:rsid w:val="00C54B99"/>
    <w:rsid w:val="00CB72C8"/>
    <w:rsid w:val="00CB76D3"/>
    <w:rsid w:val="00D103CB"/>
    <w:rsid w:val="00D6321F"/>
    <w:rsid w:val="00D83DF1"/>
    <w:rsid w:val="00DA32B8"/>
    <w:rsid w:val="00DA60F2"/>
    <w:rsid w:val="00DD1EB8"/>
    <w:rsid w:val="00DD641D"/>
    <w:rsid w:val="00DF36E7"/>
    <w:rsid w:val="00E15C4A"/>
    <w:rsid w:val="00E52E9B"/>
    <w:rsid w:val="00E67169"/>
    <w:rsid w:val="00E743D8"/>
    <w:rsid w:val="00E766E1"/>
    <w:rsid w:val="00E84C06"/>
    <w:rsid w:val="00EB0E12"/>
    <w:rsid w:val="00ED6ECE"/>
    <w:rsid w:val="00EE0B1F"/>
    <w:rsid w:val="00EE7EAA"/>
    <w:rsid w:val="00F15D8D"/>
    <w:rsid w:val="00F22E79"/>
    <w:rsid w:val="00F264ED"/>
    <w:rsid w:val="00F4191E"/>
    <w:rsid w:val="00F43B0E"/>
    <w:rsid w:val="00F45F13"/>
    <w:rsid w:val="00F94CE8"/>
    <w:rsid w:val="00F95798"/>
    <w:rsid w:val="00FA2EA4"/>
    <w:rsid w:val="00FE464C"/>
    <w:rsid w:val="00FE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5A34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A34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A20F87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145B4C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45B4C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EB0E1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B0E12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B0E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nhideWhenUsed/>
    <w:rsid w:val="00EB0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EB0E12"/>
    <w:rPr>
      <w:rFonts w:ascii="Segoe UI" w:hAnsi="Segoe UI" w:cs="Segoe UI"/>
      <w:sz w:val="18"/>
      <w:szCs w:val="18"/>
    </w:rPr>
  </w:style>
  <w:style w:type="numbering" w:customStyle="1" w:styleId="10">
    <w:name w:val="Нет списка1"/>
    <w:next w:val="a2"/>
    <w:uiPriority w:val="99"/>
    <w:semiHidden/>
    <w:unhideWhenUsed/>
    <w:rsid w:val="0036440C"/>
  </w:style>
  <w:style w:type="paragraph" w:customStyle="1" w:styleId="11">
    <w:name w:val="Верхний колонтитул1"/>
    <w:basedOn w:val="a"/>
    <w:next w:val="af"/>
    <w:link w:val="af0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11"/>
    <w:rsid w:val="0036440C"/>
  </w:style>
  <w:style w:type="paragraph" w:customStyle="1" w:styleId="12">
    <w:name w:val="Нижний колонтитул1"/>
    <w:basedOn w:val="a"/>
    <w:next w:val="af1"/>
    <w:link w:val="af2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12"/>
    <w:rsid w:val="0036440C"/>
  </w:style>
  <w:style w:type="paragraph" w:customStyle="1" w:styleId="m">
    <w:name w:val="m_ПростойТекст"/>
    <w:basedOn w:val="a"/>
    <w:link w:val="m0"/>
    <w:rsid w:val="0036440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basedOn w:val="a0"/>
    <w:link w:val="m"/>
    <w:locked/>
    <w:rsid w:val="0036440C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9"/>
    <w:uiPriority w:val="59"/>
    <w:rsid w:val="00364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6440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WW8Num1z0">
    <w:name w:val="WW8Num1z0"/>
    <w:rsid w:val="0036440C"/>
    <w:rPr>
      <w:rFonts w:eastAsia="Times New Roman" w:cs="Calibri"/>
      <w:sz w:val="22"/>
      <w:szCs w:val="22"/>
    </w:rPr>
  </w:style>
  <w:style w:type="character" w:customStyle="1" w:styleId="WW8Num2z0">
    <w:name w:val="WW8Num2z0"/>
    <w:rsid w:val="0036440C"/>
    <w:rPr>
      <w:rFonts w:ascii="Symbol" w:hAnsi="Symbol" w:cs="Symbol" w:hint="default"/>
    </w:rPr>
  </w:style>
  <w:style w:type="character" w:customStyle="1" w:styleId="WW8Num2z1">
    <w:name w:val="WW8Num2z1"/>
    <w:rsid w:val="0036440C"/>
    <w:rPr>
      <w:rFonts w:ascii="Courier New" w:hAnsi="Courier New" w:cs="Courier New" w:hint="default"/>
    </w:rPr>
  </w:style>
  <w:style w:type="character" w:customStyle="1" w:styleId="WW8Num2z2">
    <w:name w:val="WW8Num2z2"/>
    <w:rsid w:val="0036440C"/>
    <w:rPr>
      <w:rFonts w:ascii="Wingdings" w:hAnsi="Wingdings" w:cs="Wingdings" w:hint="default"/>
    </w:rPr>
  </w:style>
  <w:style w:type="character" w:customStyle="1" w:styleId="WW8Num2z3">
    <w:name w:val="WW8Num2z3"/>
    <w:rsid w:val="0036440C"/>
  </w:style>
  <w:style w:type="character" w:customStyle="1" w:styleId="WW8Num2z4">
    <w:name w:val="WW8Num2z4"/>
    <w:rsid w:val="0036440C"/>
  </w:style>
  <w:style w:type="character" w:customStyle="1" w:styleId="WW8Num2z5">
    <w:name w:val="WW8Num2z5"/>
    <w:rsid w:val="0036440C"/>
  </w:style>
  <w:style w:type="character" w:customStyle="1" w:styleId="WW8Num2z6">
    <w:name w:val="WW8Num2z6"/>
    <w:rsid w:val="0036440C"/>
  </w:style>
  <w:style w:type="character" w:customStyle="1" w:styleId="WW8Num2z7">
    <w:name w:val="WW8Num2z7"/>
    <w:rsid w:val="0036440C"/>
  </w:style>
  <w:style w:type="character" w:customStyle="1" w:styleId="WW8Num2z8">
    <w:name w:val="WW8Num2z8"/>
    <w:rsid w:val="0036440C"/>
  </w:style>
  <w:style w:type="character" w:customStyle="1" w:styleId="WW8Num1z1">
    <w:name w:val="WW8Num1z1"/>
    <w:rsid w:val="0036440C"/>
  </w:style>
  <w:style w:type="character" w:customStyle="1" w:styleId="WW8Num1z2">
    <w:name w:val="WW8Num1z2"/>
    <w:rsid w:val="0036440C"/>
  </w:style>
  <w:style w:type="character" w:customStyle="1" w:styleId="WW8Num1z3">
    <w:name w:val="WW8Num1z3"/>
    <w:rsid w:val="0036440C"/>
  </w:style>
  <w:style w:type="character" w:customStyle="1" w:styleId="WW8Num1z4">
    <w:name w:val="WW8Num1z4"/>
    <w:rsid w:val="0036440C"/>
  </w:style>
  <w:style w:type="character" w:customStyle="1" w:styleId="WW8Num1z5">
    <w:name w:val="WW8Num1z5"/>
    <w:rsid w:val="0036440C"/>
  </w:style>
  <w:style w:type="character" w:customStyle="1" w:styleId="WW8Num1z6">
    <w:name w:val="WW8Num1z6"/>
    <w:rsid w:val="0036440C"/>
  </w:style>
  <w:style w:type="character" w:customStyle="1" w:styleId="WW8Num1z7">
    <w:name w:val="WW8Num1z7"/>
    <w:rsid w:val="0036440C"/>
  </w:style>
  <w:style w:type="character" w:customStyle="1" w:styleId="WW8Num1z8">
    <w:name w:val="WW8Num1z8"/>
    <w:rsid w:val="0036440C"/>
  </w:style>
  <w:style w:type="character" w:customStyle="1" w:styleId="WW8Num3z0">
    <w:name w:val="WW8Num3z0"/>
    <w:rsid w:val="0036440C"/>
    <w:rPr>
      <w:rFonts w:cs="Times New Roman" w:hint="default"/>
    </w:rPr>
  </w:style>
  <w:style w:type="character" w:customStyle="1" w:styleId="WW8Num3z3">
    <w:name w:val="WW8Num3z3"/>
    <w:rsid w:val="0036440C"/>
    <w:rPr>
      <w:rFonts w:ascii="Symbol" w:hAnsi="Symbol" w:cs="Symbol" w:hint="default"/>
    </w:rPr>
  </w:style>
  <w:style w:type="character" w:customStyle="1" w:styleId="13">
    <w:name w:val="Основной шрифт абзаца1"/>
    <w:rsid w:val="0036440C"/>
  </w:style>
  <w:style w:type="character" w:customStyle="1" w:styleId="af3">
    <w:name w:val="Символ сноски"/>
    <w:rsid w:val="0036440C"/>
    <w:rPr>
      <w:rFonts w:cs="Times New Roman"/>
      <w:vertAlign w:val="superscript"/>
    </w:rPr>
  </w:style>
  <w:style w:type="character" w:styleId="af4">
    <w:name w:val="Hyperlink"/>
    <w:rsid w:val="0036440C"/>
    <w:rPr>
      <w:rFonts w:cs="Times New Roman"/>
      <w:color w:val="0000FF"/>
      <w:u w:val="single"/>
    </w:rPr>
  </w:style>
  <w:style w:type="character" w:styleId="af5">
    <w:name w:val="FollowedHyperlink"/>
    <w:rsid w:val="0036440C"/>
    <w:rPr>
      <w:rFonts w:cs="Times New Roman"/>
      <w:color w:val="800080"/>
      <w:u w:val="single"/>
    </w:rPr>
  </w:style>
  <w:style w:type="character" w:customStyle="1" w:styleId="af6">
    <w:name w:val="Схема документа Знак"/>
    <w:rsid w:val="0036440C"/>
    <w:rPr>
      <w:rFonts w:ascii="Tahoma" w:hAnsi="Tahoma" w:cs="Tahoma"/>
      <w:sz w:val="16"/>
      <w:szCs w:val="16"/>
      <w:lang w:val="x-none"/>
    </w:rPr>
  </w:style>
  <w:style w:type="character" w:customStyle="1" w:styleId="HTML">
    <w:name w:val="Стандартный HTML Знак"/>
    <w:rsid w:val="0036440C"/>
    <w:rPr>
      <w:rFonts w:ascii="Courier New" w:hAnsi="Courier New" w:cs="Courier New"/>
      <w:sz w:val="20"/>
      <w:szCs w:val="20"/>
    </w:rPr>
  </w:style>
  <w:style w:type="character" w:customStyle="1" w:styleId="af7">
    <w:name w:val="Символы концевой сноски"/>
    <w:rsid w:val="0036440C"/>
    <w:rPr>
      <w:vertAlign w:val="superscript"/>
    </w:rPr>
  </w:style>
  <w:style w:type="character" w:styleId="af8">
    <w:name w:val="Placeholder Text"/>
    <w:rsid w:val="0036440C"/>
    <w:rPr>
      <w:color w:val="808080"/>
    </w:rPr>
  </w:style>
  <w:style w:type="character" w:styleId="af9">
    <w:name w:val="endnote reference"/>
    <w:rsid w:val="0036440C"/>
    <w:rPr>
      <w:vertAlign w:val="superscript"/>
    </w:rPr>
  </w:style>
  <w:style w:type="paragraph" w:customStyle="1" w:styleId="afa">
    <w:name w:val="Заголовок"/>
    <w:basedOn w:val="a"/>
    <w:next w:val="afb"/>
    <w:rsid w:val="0036440C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Arial"/>
      <w:sz w:val="28"/>
      <w:szCs w:val="28"/>
      <w:lang w:eastAsia="ar-SA"/>
    </w:rPr>
  </w:style>
  <w:style w:type="paragraph" w:styleId="afb">
    <w:name w:val="Body Text"/>
    <w:basedOn w:val="a"/>
    <w:link w:val="afc"/>
    <w:rsid w:val="0036440C"/>
    <w:pPr>
      <w:widowControl w:val="0"/>
      <w:suppressAutoHyphens/>
      <w:autoSpaceDE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fc">
    <w:name w:val="Основной текст Знак"/>
    <w:basedOn w:val="a0"/>
    <w:link w:val="afb"/>
    <w:rsid w:val="0036440C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d">
    <w:name w:val="List"/>
    <w:basedOn w:val="afb"/>
    <w:rsid w:val="0036440C"/>
    <w:rPr>
      <w:rFonts w:cs="Arial"/>
    </w:rPr>
  </w:style>
  <w:style w:type="paragraph" w:customStyle="1" w:styleId="14">
    <w:name w:val="Название1"/>
    <w:basedOn w:val="a"/>
    <w:rsid w:val="0036440C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Calibri" w:hAnsi="Times New Roman" w:cs="Ari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3644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Arial"/>
      <w:sz w:val="20"/>
      <w:szCs w:val="20"/>
      <w:lang w:eastAsia="ar-SA"/>
    </w:rPr>
  </w:style>
  <w:style w:type="character" w:customStyle="1" w:styleId="16">
    <w:name w:val="Текст сноски Знак1"/>
    <w:basedOn w:val="a0"/>
    <w:rsid w:val="0036440C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customStyle="1" w:styleId="17">
    <w:name w:val="Абзац списка1"/>
    <w:basedOn w:val="a"/>
    <w:rsid w:val="0036440C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36440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36440C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36440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18">
    <w:name w:val="Схема документа1"/>
    <w:basedOn w:val="a"/>
    <w:rsid w:val="0036440C"/>
    <w:pPr>
      <w:widowControl w:val="0"/>
      <w:suppressAutoHyphens/>
      <w:autoSpaceDE w:val="0"/>
      <w:spacing w:after="0" w:line="240" w:lineRule="auto"/>
    </w:pPr>
    <w:rPr>
      <w:rFonts w:ascii="Tahoma" w:eastAsia="Calibri" w:hAnsi="Tahoma" w:cs="Tahoma"/>
      <w:sz w:val="16"/>
      <w:szCs w:val="16"/>
      <w:lang w:val="x-none" w:eastAsia="ar-SA"/>
    </w:rPr>
  </w:style>
  <w:style w:type="character" w:customStyle="1" w:styleId="19">
    <w:name w:val="Верхний колонтитул Знак1"/>
    <w:basedOn w:val="a0"/>
    <w:rsid w:val="0036440C"/>
    <w:rPr>
      <w:rFonts w:eastAsia="Calibri"/>
      <w:lang w:val="x-none" w:eastAsia="ar-SA"/>
    </w:rPr>
  </w:style>
  <w:style w:type="character" w:customStyle="1" w:styleId="1a">
    <w:name w:val="Нижний колонтитул Знак1"/>
    <w:basedOn w:val="a0"/>
    <w:rsid w:val="0036440C"/>
    <w:rPr>
      <w:rFonts w:eastAsia="Calibri"/>
      <w:lang w:val="x-none" w:eastAsia="ar-SA"/>
    </w:rPr>
  </w:style>
  <w:style w:type="paragraph" w:customStyle="1" w:styleId="22">
    <w:name w:val="Абзац списка2"/>
    <w:basedOn w:val="a"/>
    <w:rsid w:val="0036440C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HTML0">
    <w:name w:val="HTML Preformatted"/>
    <w:basedOn w:val="a"/>
    <w:link w:val="HTML1"/>
    <w:rsid w:val="0036440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HTML1">
    <w:name w:val="Стандартный HTML Знак1"/>
    <w:basedOn w:val="a0"/>
    <w:link w:val="HTML0"/>
    <w:rsid w:val="0036440C"/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1b">
    <w:name w:val="Текст выноски Знак1"/>
    <w:basedOn w:val="a0"/>
    <w:rsid w:val="0036440C"/>
    <w:rPr>
      <w:rFonts w:ascii="Tahoma" w:eastAsia="Calibri" w:hAnsi="Tahoma" w:cs="Tahoma"/>
      <w:sz w:val="16"/>
      <w:szCs w:val="16"/>
      <w:lang w:val="x-none" w:eastAsia="ar-SA"/>
    </w:rPr>
  </w:style>
  <w:style w:type="paragraph" w:styleId="afe">
    <w:name w:val="Normal (Web)"/>
    <w:basedOn w:val="a"/>
    <w:rsid w:val="003644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">
    <w:name w:val="Содержимое таблицы"/>
    <w:basedOn w:val="a"/>
    <w:rsid w:val="003644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aff0">
    <w:name w:val="Заголовок таблицы"/>
    <w:basedOn w:val="aff"/>
    <w:rsid w:val="0036440C"/>
    <w:pPr>
      <w:jc w:val="center"/>
    </w:pPr>
    <w:rPr>
      <w:b/>
      <w:bCs/>
    </w:rPr>
  </w:style>
  <w:style w:type="paragraph" w:customStyle="1" w:styleId="1CStyle12">
    <w:name w:val="1CStyle12"/>
    <w:uiPriority w:val="99"/>
    <w:rsid w:val="0036440C"/>
    <w:pPr>
      <w:spacing w:after="0" w:line="240" w:lineRule="auto"/>
      <w:jc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">
    <w:name w:val="header"/>
    <w:basedOn w:val="a"/>
    <w:link w:val="23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3">
    <w:name w:val="Верхний колонтитул Знак2"/>
    <w:basedOn w:val="a0"/>
    <w:link w:val="af"/>
    <w:uiPriority w:val="99"/>
    <w:semiHidden/>
    <w:rsid w:val="0036440C"/>
  </w:style>
  <w:style w:type="paragraph" w:styleId="af1">
    <w:name w:val="footer"/>
    <w:basedOn w:val="a"/>
    <w:link w:val="24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4">
    <w:name w:val="Нижний колонтитул Знак2"/>
    <w:basedOn w:val="a0"/>
    <w:link w:val="af1"/>
    <w:uiPriority w:val="99"/>
    <w:semiHidden/>
    <w:rsid w:val="0036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A8409-A9F1-44B2-B708-E38697D94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52</cp:revision>
  <dcterms:created xsi:type="dcterms:W3CDTF">2023-02-08T08:48:00Z</dcterms:created>
  <dcterms:modified xsi:type="dcterms:W3CDTF">2024-09-10T07:55:00Z</dcterms:modified>
</cp:coreProperties>
</file>